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F61" w:rsidRPr="005B6786" w:rsidRDefault="005B6786" w:rsidP="005B67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6F95589" wp14:editId="765322FC">
            <wp:simplePos x="0" y="0"/>
            <wp:positionH relativeFrom="column">
              <wp:posOffset>2747645</wp:posOffset>
            </wp:positionH>
            <wp:positionV relativeFrom="paragraph">
              <wp:posOffset>-358140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0F61" w:rsidRPr="0020091A" w:rsidRDefault="00E40F61" w:rsidP="00E40F61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40F61" w:rsidRPr="0020091A" w:rsidRDefault="00E40F61" w:rsidP="00E40F61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40F61" w:rsidRPr="0020091A" w:rsidRDefault="00E40F61" w:rsidP="00E40F61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9E3318" w:rsidRDefault="009E3318" w:rsidP="00E40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40F61" w:rsidRPr="009E3318" w:rsidRDefault="00E40F61" w:rsidP="00E40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9E33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№128</w:t>
      </w:r>
    </w:p>
    <w:p w:rsidR="00E40F61" w:rsidRPr="0020091A" w:rsidRDefault="00E40F61" w:rsidP="00E40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30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2020 р.  </w:t>
      </w:r>
      <w:r w:rsidR="009E33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0F61" w:rsidRPr="009E3318" w:rsidRDefault="00E40F61" w:rsidP="00E40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9E3318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E40F61" w:rsidRPr="0020091A" w:rsidRDefault="00E40F61" w:rsidP="00E40F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E40F61" w:rsidRPr="0020091A" w:rsidRDefault="00E40F61" w:rsidP="00E40F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E40F61" w:rsidRPr="0020091A" w:rsidRDefault="00E40F61" w:rsidP="00E40F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E40F61" w:rsidRPr="0020091A" w:rsidRDefault="00E40F61" w:rsidP="00E40F61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E40F61" w:rsidRPr="0020091A" w:rsidRDefault="00E40F61" w:rsidP="00E40F61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5B6786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5B678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5B6786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5B6786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11</w:t>
      </w:r>
      <w:r>
        <w:rPr>
          <w:rFonts w:ascii="Times New Roman" w:hAnsi="Times New Roman" w:cs="Times New Roman"/>
          <w:sz w:val="28"/>
          <w:szCs w:val="28"/>
        </w:rPr>
        <w:t>8, ст.. 121, ст. 122</w:t>
      </w:r>
      <w:r w:rsidRPr="0020091A">
        <w:rPr>
          <w:rFonts w:ascii="Times New Roman" w:hAnsi="Times New Roman" w:cs="Times New Roman"/>
          <w:sz w:val="28"/>
          <w:szCs w:val="28"/>
        </w:rPr>
        <w:t xml:space="preserve">,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E40F61" w:rsidRPr="0020091A" w:rsidRDefault="00E40F61" w:rsidP="00E40F61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E40F61" w:rsidRPr="0020091A" w:rsidRDefault="00E40F61" w:rsidP="00E40F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0523410100:10:002:0101 -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–0,2500га; 0523410100:10:002:0102 –для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>, -0,4588,</w:t>
      </w:r>
      <w:r w:rsidRPr="0020091A">
        <w:rPr>
          <w:rFonts w:ascii="Times New Roman" w:hAnsi="Times New Roman" w:cs="Times New Roman"/>
          <w:sz w:val="28"/>
          <w:szCs w:val="28"/>
        </w:rPr>
        <w:t>гр.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Шеленгівській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0,7088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с.Павлівка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Першотравнева,31 Вінницького району Вінницької області.</w:t>
      </w:r>
    </w:p>
    <w:p w:rsidR="00E40F61" w:rsidRPr="0020091A" w:rsidRDefault="00E40F61" w:rsidP="00E40F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Шеленгівській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0,7088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E40F61" w:rsidRPr="0020091A" w:rsidRDefault="00E40F61" w:rsidP="00E40F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0,2500га;</w:t>
      </w:r>
    </w:p>
    <w:p w:rsidR="00E40F61" w:rsidRPr="0020091A" w:rsidRDefault="00E40F61" w:rsidP="00E40F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0,4588га.</w:t>
      </w:r>
    </w:p>
    <w:p w:rsidR="00E40F61" w:rsidRDefault="00E40F61" w:rsidP="00E40F61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5B6786" w:rsidRPr="005B6786" w:rsidRDefault="005B6786" w:rsidP="00E40F61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10A5" w:rsidRPr="009E3318" w:rsidRDefault="00E40F61" w:rsidP="005B67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9E3318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9E3318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9E3318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9E33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</w:t>
      </w:r>
      <w:bookmarkStart w:id="0" w:name="_GoBack"/>
      <w:bookmarkEnd w:id="0"/>
      <w:r w:rsidRPr="009E331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spellStart"/>
      <w:r w:rsidRPr="009E3318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F310A5" w:rsidRPr="009E3318" w:rsidSect="009E3318">
      <w:pgSz w:w="12240" w:h="15840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1B4"/>
    <w:rsid w:val="005B6786"/>
    <w:rsid w:val="009721B4"/>
    <w:rsid w:val="009E3318"/>
    <w:rsid w:val="00E40F61"/>
    <w:rsid w:val="00F3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DC54BA-362B-44BA-9366-9CBB0E202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F61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318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2021-01-18T13:24:00Z</cp:lastPrinted>
  <dcterms:created xsi:type="dcterms:W3CDTF">2021-01-06T08:34:00Z</dcterms:created>
  <dcterms:modified xsi:type="dcterms:W3CDTF">2021-01-18T13:24:00Z</dcterms:modified>
</cp:coreProperties>
</file>